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9C" w:rsidRPr="00530CC2" w:rsidRDefault="00D04D9C" w:rsidP="00D04D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0890" cy="79311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9C" w:rsidRPr="00530CC2" w:rsidRDefault="00D04D9C" w:rsidP="00D04D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4D9C" w:rsidRPr="00530CC2" w:rsidRDefault="00D04D9C" w:rsidP="00D04D9C">
      <w:pPr>
        <w:jc w:val="center"/>
        <w:rPr>
          <w:b/>
          <w:sz w:val="26"/>
          <w:szCs w:val="26"/>
        </w:rPr>
      </w:pPr>
      <w:r w:rsidRPr="00530CC2">
        <w:rPr>
          <w:b/>
          <w:sz w:val="26"/>
          <w:szCs w:val="26"/>
        </w:rPr>
        <w:t xml:space="preserve">АДМИНИСТРАЦИЯ </w:t>
      </w:r>
      <w:r w:rsidRPr="00530CC2">
        <w:rPr>
          <w:b/>
          <w:color w:val="0000FF"/>
          <w:sz w:val="26"/>
          <w:szCs w:val="26"/>
        </w:rPr>
        <w:t>БОРОВОГО</w:t>
      </w:r>
      <w:r w:rsidRPr="00530CC2">
        <w:rPr>
          <w:b/>
          <w:sz w:val="26"/>
          <w:szCs w:val="26"/>
        </w:rPr>
        <w:t xml:space="preserve"> СЕЛЬСКОГО ПОСЕЛЕНИЯ</w:t>
      </w:r>
    </w:p>
    <w:p w:rsidR="00D04D9C" w:rsidRPr="00530CC2" w:rsidRDefault="00D04D9C" w:rsidP="00D04D9C">
      <w:pPr>
        <w:jc w:val="center"/>
        <w:rPr>
          <w:b/>
          <w:sz w:val="26"/>
          <w:szCs w:val="26"/>
        </w:rPr>
      </w:pPr>
      <w:r w:rsidRPr="00530CC2">
        <w:rPr>
          <w:b/>
          <w:sz w:val="26"/>
          <w:szCs w:val="26"/>
        </w:rPr>
        <w:t>ОКТЯБРЬСКОГО МУНИЦИПАЛЬНОГО РАЙОНА</w:t>
      </w:r>
    </w:p>
    <w:p w:rsidR="00D04D9C" w:rsidRPr="00530CC2" w:rsidRDefault="00D04D9C" w:rsidP="00D04D9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530CC2">
        <w:rPr>
          <w:b/>
          <w:sz w:val="26"/>
          <w:szCs w:val="26"/>
        </w:rPr>
        <w:t>ЧЕЛЯБИНСКОЙ ОБЛАСТИ</w:t>
      </w:r>
    </w:p>
    <w:p w:rsidR="00D04D9C" w:rsidRPr="00530CC2" w:rsidRDefault="00D04D9C" w:rsidP="00D04D9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D04D9C" w:rsidRPr="00530CC2" w:rsidRDefault="00D04D9C" w:rsidP="00D04D9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530CC2">
        <w:rPr>
          <w:b/>
          <w:sz w:val="26"/>
          <w:szCs w:val="26"/>
        </w:rPr>
        <w:t>ПОСТАНОВЛЕНИЕ</w:t>
      </w:r>
    </w:p>
    <w:p w:rsidR="00D04D9C" w:rsidRPr="00530CC2" w:rsidRDefault="00D04D9C" w:rsidP="00D04D9C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D04D9C" w:rsidRPr="00530CC2" w:rsidRDefault="00D04D9C" w:rsidP="00D04D9C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  <w:r w:rsidRPr="00530CC2">
        <w:rPr>
          <w:spacing w:val="-9"/>
          <w:sz w:val="26"/>
          <w:szCs w:val="26"/>
        </w:rPr>
        <w:t>от</w:t>
      </w:r>
      <w:r>
        <w:rPr>
          <w:spacing w:val="-9"/>
          <w:sz w:val="26"/>
          <w:szCs w:val="26"/>
        </w:rPr>
        <w:t xml:space="preserve"> </w:t>
      </w:r>
      <w:r w:rsidRPr="00530CC2">
        <w:rPr>
          <w:spacing w:val="-9"/>
          <w:sz w:val="26"/>
          <w:szCs w:val="26"/>
        </w:rPr>
        <w:t xml:space="preserve"> </w:t>
      </w:r>
      <w:r w:rsidR="0076332B">
        <w:rPr>
          <w:color w:val="0000FF"/>
          <w:spacing w:val="-9"/>
          <w:sz w:val="26"/>
          <w:szCs w:val="26"/>
        </w:rPr>
        <w:t>24</w:t>
      </w:r>
      <w:r>
        <w:rPr>
          <w:color w:val="0000FF"/>
          <w:spacing w:val="-9"/>
          <w:sz w:val="26"/>
          <w:szCs w:val="26"/>
        </w:rPr>
        <w:t>.12</w:t>
      </w:r>
      <w:r w:rsidRPr="00530CC2">
        <w:rPr>
          <w:color w:val="0000FF"/>
          <w:spacing w:val="-9"/>
          <w:sz w:val="26"/>
          <w:szCs w:val="26"/>
        </w:rPr>
        <w:t>.20</w:t>
      </w:r>
      <w:r w:rsidR="0076332B">
        <w:rPr>
          <w:color w:val="0000FF"/>
          <w:spacing w:val="-9"/>
          <w:sz w:val="26"/>
          <w:szCs w:val="26"/>
        </w:rPr>
        <w:t>21</w:t>
      </w:r>
      <w:r w:rsidRPr="00530CC2">
        <w:rPr>
          <w:color w:val="0000FF"/>
          <w:spacing w:val="-9"/>
          <w:sz w:val="26"/>
          <w:szCs w:val="26"/>
        </w:rPr>
        <w:t xml:space="preserve"> г. №  </w:t>
      </w:r>
      <w:r w:rsidR="0076332B">
        <w:rPr>
          <w:color w:val="0000FF"/>
          <w:spacing w:val="-9"/>
          <w:sz w:val="26"/>
          <w:szCs w:val="26"/>
        </w:rPr>
        <w:t>65</w:t>
      </w:r>
    </w:p>
    <w:p w:rsidR="00D04D9C" w:rsidRPr="00530CC2" w:rsidRDefault="00D04D9C" w:rsidP="00D04D9C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</w:p>
    <w:p w:rsidR="00D04D9C" w:rsidRPr="005D2B4B" w:rsidRDefault="00D04D9C" w:rsidP="00D04D9C">
      <w:pPr>
        <w:shd w:val="clear" w:color="auto" w:fill="FFFFFF"/>
        <w:ind w:left="4" w:right="6048"/>
        <w:rPr>
          <w:sz w:val="26"/>
          <w:szCs w:val="26"/>
        </w:rPr>
      </w:pPr>
      <w:r w:rsidRPr="00530CC2">
        <w:rPr>
          <w:spacing w:val="-19"/>
          <w:sz w:val="26"/>
          <w:szCs w:val="26"/>
        </w:rPr>
        <w:t>«</w:t>
      </w:r>
      <w:r w:rsidRPr="005D2B4B">
        <w:rPr>
          <w:spacing w:val="-19"/>
          <w:sz w:val="26"/>
          <w:szCs w:val="26"/>
        </w:rPr>
        <w:t xml:space="preserve">О  порядке осуществления бюджетных полномочий главного администратора (администратора) доходов бюджета Борового сельского по селения Администрацией  Борового  сельского поселения  муниципального образования </w:t>
      </w:r>
      <w:r w:rsidRPr="005D2B4B">
        <w:rPr>
          <w:sz w:val="26"/>
          <w:szCs w:val="26"/>
        </w:rPr>
        <w:t>Октябрьского муниципального района Челябинской области»</w:t>
      </w:r>
    </w:p>
    <w:p w:rsidR="00D04D9C" w:rsidRPr="00530CC2" w:rsidRDefault="00D04D9C" w:rsidP="00D04D9C">
      <w:pPr>
        <w:shd w:val="clear" w:color="auto" w:fill="FFFFFF"/>
        <w:ind w:left="4" w:right="6048"/>
        <w:rPr>
          <w:sz w:val="26"/>
          <w:szCs w:val="26"/>
        </w:rPr>
      </w:pPr>
    </w:p>
    <w:p w:rsidR="00D04D9C" w:rsidRPr="000D4B66" w:rsidRDefault="00D04D9C" w:rsidP="00D04D9C">
      <w:pPr>
        <w:shd w:val="clear" w:color="auto" w:fill="FFFFFF"/>
        <w:tabs>
          <w:tab w:val="left" w:pos="9072"/>
        </w:tabs>
        <w:ind w:firstLine="397"/>
        <w:jc w:val="both"/>
        <w:rPr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 xml:space="preserve">Руководствуясь </w:t>
      </w:r>
      <w:r w:rsidRPr="000D4B66">
        <w:rPr>
          <w:spacing w:val="-6"/>
          <w:sz w:val="26"/>
          <w:szCs w:val="26"/>
        </w:rPr>
        <w:t xml:space="preserve"> статьей 160.1 Бюджетного кодекса Российской Федерации </w:t>
      </w:r>
      <w:r w:rsidRPr="000D4B66">
        <w:rPr>
          <w:sz w:val="26"/>
          <w:szCs w:val="26"/>
        </w:rPr>
        <w:t>постановляю</w:t>
      </w:r>
      <w:proofErr w:type="gramEnd"/>
      <w:r>
        <w:rPr>
          <w:sz w:val="26"/>
          <w:szCs w:val="26"/>
        </w:rPr>
        <w:t>, в соответствии с постановлением от 01.12.2021 г. № 59</w:t>
      </w:r>
      <w:r w:rsidRPr="000D4B66">
        <w:rPr>
          <w:sz w:val="26"/>
          <w:szCs w:val="26"/>
        </w:rPr>
        <w:t>: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firstLine="397"/>
        <w:jc w:val="both"/>
        <w:rPr>
          <w:sz w:val="26"/>
          <w:szCs w:val="26"/>
        </w:rPr>
      </w:pPr>
      <w:r w:rsidRPr="000D4B66">
        <w:rPr>
          <w:sz w:val="26"/>
          <w:szCs w:val="26"/>
        </w:rPr>
        <w:t xml:space="preserve">Наделить Администрацию </w:t>
      </w:r>
      <w:r w:rsidRPr="000D4B66">
        <w:rPr>
          <w:color w:val="0000FF"/>
          <w:sz w:val="26"/>
          <w:szCs w:val="26"/>
        </w:rPr>
        <w:t>Борового</w:t>
      </w:r>
      <w:r w:rsidRPr="000D4B66">
        <w:rPr>
          <w:sz w:val="26"/>
          <w:szCs w:val="26"/>
        </w:rPr>
        <w:t xml:space="preserve"> сельского поселения муниципального образования Октябрьского муниципального района Челябинской области бюджетными полномочиями</w:t>
      </w:r>
      <w:r w:rsidRPr="000D4B66">
        <w:rPr>
          <w:b/>
          <w:sz w:val="26"/>
          <w:szCs w:val="26"/>
        </w:rPr>
        <w:t xml:space="preserve"> </w:t>
      </w:r>
      <w:r w:rsidRPr="000D4B66">
        <w:rPr>
          <w:sz w:val="26"/>
          <w:szCs w:val="26"/>
        </w:rPr>
        <w:t>по</w:t>
      </w:r>
      <w:r w:rsidRPr="000D4B66">
        <w:rPr>
          <w:b/>
          <w:sz w:val="26"/>
          <w:szCs w:val="26"/>
        </w:rPr>
        <w:t xml:space="preserve"> </w:t>
      </w:r>
      <w:r w:rsidRPr="000D4B66">
        <w:rPr>
          <w:sz w:val="26"/>
          <w:szCs w:val="26"/>
        </w:rPr>
        <w:t xml:space="preserve">администрированию доходов бюджета </w:t>
      </w:r>
      <w:r w:rsidRPr="000D4B66">
        <w:rPr>
          <w:color w:val="0000FF"/>
          <w:sz w:val="26"/>
          <w:szCs w:val="26"/>
        </w:rPr>
        <w:t>Борового</w:t>
      </w:r>
      <w:r w:rsidRPr="000D4B66">
        <w:rPr>
          <w:sz w:val="26"/>
          <w:szCs w:val="26"/>
        </w:rPr>
        <w:t xml:space="preserve"> сельского поселения</w:t>
      </w:r>
      <w:r w:rsidRPr="000D4B66">
        <w:rPr>
          <w:b/>
          <w:sz w:val="26"/>
          <w:szCs w:val="26"/>
        </w:rPr>
        <w:t>.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1058"/>
          <w:tab w:val="left" w:pos="9356"/>
        </w:tabs>
        <w:ind w:left="0" w:firstLine="397"/>
        <w:jc w:val="both"/>
        <w:rPr>
          <w:sz w:val="26"/>
          <w:szCs w:val="26"/>
        </w:rPr>
      </w:pPr>
      <w:r w:rsidRPr="000D4B66">
        <w:rPr>
          <w:color w:val="000000"/>
          <w:spacing w:val="-3"/>
          <w:sz w:val="26"/>
          <w:szCs w:val="26"/>
        </w:rPr>
        <w:t xml:space="preserve">Утвердить Порядок осуществления </w:t>
      </w:r>
      <w:r w:rsidRPr="000D4B66">
        <w:rPr>
          <w:sz w:val="26"/>
          <w:szCs w:val="26"/>
        </w:rPr>
        <w:t xml:space="preserve">Администрацией </w:t>
      </w:r>
      <w:r w:rsidRPr="000D4B66">
        <w:rPr>
          <w:color w:val="0000FF"/>
          <w:sz w:val="26"/>
          <w:szCs w:val="26"/>
        </w:rPr>
        <w:t>Борового</w:t>
      </w:r>
      <w:r w:rsidRPr="000D4B66">
        <w:rPr>
          <w:sz w:val="26"/>
          <w:szCs w:val="26"/>
        </w:rPr>
        <w:t xml:space="preserve"> сельского поселения муниципального образования Октябрьского муниципального района Челябинской области</w:t>
      </w:r>
      <w:r>
        <w:rPr>
          <w:sz w:val="26"/>
          <w:szCs w:val="26"/>
        </w:rPr>
        <w:t xml:space="preserve"> </w:t>
      </w:r>
      <w:r w:rsidRPr="000D4B66">
        <w:rPr>
          <w:color w:val="000000"/>
          <w:spacing w:val="-3"/>
          <w:sz w:val="26"/>
          <w:szCs w:val="26"/>
        </w:rPr>
        <w:t>бюджетных полномочий главного администратора</w:t>
      </w:r>
      <w:r>
        <w:rPr>
          <w:color w:val="000000"/>
          <w:spacing w:val="-3"/>
          <w:sz w:val="26"/>
          <w:szCs w:val="26"/>
        </w:rPr>
        <w:t xml:space="preserve"> </w:t>
      </w:r>
      <w:r w:rsidRPr="000D4B66">
        <w:rPr>
          <w:color w:val="000000"/>
          <w:spacing w:val="-3"/>
          <w:sz w:val="26"/>
          <w:szCs w:val="26"/>
        </w:rPr>
        <w:t xml:space="preserve">(администратора) </w:t>
      </w:r>
      <w:r>
        <w:rPr>
          <w:color w:val="000000"/>
          <w:spacing w:val="-3"/>
          <w:sz w:val="26"/>
          <w:szCs w:val="26"/>
        </w:rPr>
        <w:t xml:space="preserve"> </w:t>
      </w:r>
      <w:r w:rsidRPr="000D4B66">
        <w:rPr>
          <w:color w:val="000000"/>
          <w:spacing w:val="-3"/>
          <w:sz w:val="26"/>
          <w:szCs w:val="26"/>
        </w:rPr>
        <w:t xml:space="preserve">доходов бюджета </w:t>
      </w:r>
      <w:r w:rsidRPr="000D4B66">
        <w:rPr>
          <w:color w:val="0000FF"/>
          <w:sz w:val="26"/>
          <w:szCs w:val="26"/>
        </w:rPr>
        <w:t>Борового</w:t>
      </w:r>
      <w:r w:rsidRPr="000D4B66">
        <w:rPr>
          <w:sz w:val="26"/>
          <w:szCs w:val="26"/>
        </w:rPr>
        <w:t xml:space="preserve"> сельского поселения</w:t>
      </w:r>
      <w:r w:rsidRPr="000D4B66">
        <w:rPr>
          <w:color w:val="000000"/>
          <w:spacing w:val="-3"/>
          <w:sz w:val="26"/>
          <w:szCs w:val="26"/>
        </w:rPr>
        <w:t xml:space="preserve"> согласно приложению 1</w:t>
      </w:r>
      <w:r w:rsidRPr="000D4B66">
        <w:rPr>
          <w:sz w:val="26"/>
          <w:szCs w:val="26"/>
        </w:rPr>
        <w:t>.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974"/>
        </w:tabs>
        <w:ind w:left="0" w:firstLine="397"/>
        <w:contextualSpacing/>
        <w:jc w:val="both"/>
        <w:rPr>
          <w:color w:val="000000"/>
          <w:spacing w:val="-12"/>
          <w:sz w:val="26"/>
          <w:szCs w:val="26"/>
        </w:rPr>
      </w:pPr>
      <w:r w:rsidRPr="000D4B66">
        <w:rPr>
          <w:color w:val="000000"/>
          <w:spacing w:val="-2"/>
          <w:sz w:val="26"/>
          <w:szCs w:val="26"/>
        </w:rPr>
        <w:t xml:space="preserve">Закрепить за администратором доходов бюджета  </w:t>
      </w:r>
      <w:r w:rsidRPr="000D4B66">
        <w:rPr>
          <w:sz w:val="26"/>
          <w:szCs w:val="26"/>
        </w:rPr>
        <w:t>Борового сельского поселения</w:t>
      </w:r>
      <w:r w:rsidRPr="000D4B66">
        <w:rPr>
          <w:color w:val="000000"/>
          <w:spacing w:val="-3"/>
          <w:sz w:val="26"/>
          <w:szCs w:val="26"/>
        </w:rPr>
        <w:t xml:space="preserve"> и</w:t>
      </w:r>
      <w:r w:rsidRPr="000D4B66">
        <w:rPr>
          <w:color w:val="000000"/>
          <w:spacing w:val="-2"/>
          <w:sz w:val="26"/>
          <w:szCs w:val="26"/>
        </w:rPr>
        <w:t xml:space="preserve">сточники доходов бюджета по соответствующим  кодам бюджетной </w:t>
      </w:r>
      <w:r w:rsidRPr="000D4B66">
        <w:rPr>
          <w:color w:val="000000"/>
          <w:spacing w:val="-3"/>
          <w:sz w:val="26"/>
          <w:szCs w:val="26"/>
        </w:rPr>
        <w:t>классификации Российской Федерации согласно приложению 2.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1102"/>
          <w:tab w:val="left" w:pos="9072"/>
        </w:tabs>
        <w:ind w:left="0" w:firstLine="397"/>
        <w:jc w:val="both"/>
        <w:rPr>
          <w:sz w:val="26"/>
          <w:szCs w:val="26"/>
        </w:rPr>
      </w:pPr>
      <w:r w:rsidRPr="000D4B66">
        <w:rPr>
          <w:spacing w:val="-6"/>
          <w:sz w:val="26"/>
          <w:szCs w:val="26"/>
        </w:rPr>
        <w:t>Пр</w:t>
      </w:r>
      <w:r>
        <w:rPr>
          <w:spacing w:val="-6"/>
          <w:sz w:val="26"/>
          <w:szCs w:val="26"/>
        </w:rPr>
        <w:t>изнать утратившим силу следующий правовой акт</w:t>
      </w:r>
      <w:r w:rsidRPr="000D4B66">
        <w:rPr>
          <w:spacing w:val="-6"/>
          <w:sz w:val="26"/>
          <w:szCs w:val="26"/>
        </w:rPr>
        <w:t>:</w:t>
      </w:r>
    </w:p>
    <w:p w:rsidR="00D04D9C" w:rsidRPr="000D4B66" w:rsidRDefault="00D04D9C" w:rsidP="00D04D9C">
      <w:pPr>
        <w:shd w:val="clear" w:color="auto" w:fill="FFFFFF"/>
        <w:tabs>
          <w:tab w:val="left" w:pos="986"/>
          <w:tab w:val="left" w:pos="9072"/>
        </w:tabs>
        <w:ind w:firstLine="397"/>
        <w:jc w:val="both"/>
        <w:rPr>
          <w:sz w:val="26"/>
          <w:szCs w:val="26"/>
        </w:rPr>
      </w:pPr>
      <w:r w:rsidRPr="000D4B66">
        <w:rPr>
          <w:sz w:val="26"/>
          <w:szCs w:val="26"/>
        </w:rPr>
        <w:t xml:space="preserve">- </w:t>
      </w:r>
      <w:r w:rsidRPr="000D4B66">
        <w:rPr>
          <w:spacing w:val="-5"/>
          <w:sz w:val="26"/>
          <w:szCs w:val="26"/>
        </w:rPr>
        <w:t xml:space="preserve">постановление Администрации </w:t>
      </w:r>
      <w:r w:rsidRPr="000D4B66">
        <w:rPr>
          <w:color w:val="0000FF"/>
          <w:spacing w:val="-7"/>
          <w:sz w:val="26"/>
          <w:szCs w:val="26"/>
        </w:rPr>
        <w:t>Борового</w:t>
      </w:r>
      <w:r w:rsidRPr="000D4B66">
        <w:rPr>
          <w:spacing w:val="-5"/>
          <w:sz w:val="26"/>
          <w:szCs w:val="26"/>
        </w:rPr>
        <w:t xml:space="preserve"> сельского поселения от </w:t>
      </w:r>
      <w:r w:rsidR="0076332B">
        <w:rPr>
          <w:color w:val="0000FF"/>
          <w:spacing w:val="-9"/>
          <w:sz w:val="26"/>
          <w:szCs w:val="26"/>
        </w:rPr>
        <w:t>25.12.2019</w:t>
      </w:r>
      <w:r w:rsidRPr="000D4B66">
        <w:rPr>
          <w:color w:val="0000FF"/>
          <w:spacing w:val="-9"/>
          <w:sz w:val="26"/>
          <w:szCs w:val="26"/>
        </w:rPr>
        <w:t xml:space="preserve"> г. №  </w:t>
      </w:r>
      <w:r w:rsidR="0076332B">
        <w:rPr>
          <w:color w:val="0000FF"/>
          <w:spacing w:val="-9"/>
          <w:sz w:val="26"/>
          <w:szCs w:val="26"/>
        </w:rPr>
        <w:t>39</w:t>
      </w:r>
      <w:r w:rsidRPr="000D4B66">
        <w:rPr>
          <w:spacing w:val="-3"/>
          <w:sz w:val="26"/>
          <w:szCs w:val="26"/>
        </w:rPr>
        <w:t xml:space="preserve"> «О бюджетных полномочиях </w:t>
      </w:r>
      <w:proofErr w:type="gramStart"/>
      <w:r w:rsidRPr="000D4B66">
        <w:rPr>
          <w:spacing w:val="-3"/>
          <w:sz w:val="26"/>
          <w:szCs w:val="26"/>
        </w:rPr>
        <w:t xml:space="preserve">администраторов доходов местного бюджета Администрации </w:t>
      </w:r>
      <w:r w:rsidRPr="000D4B66">
        <w:rPr>
          <w:color w:val="0000FF"/>
          <w:spacing w:val="-7"/>
          <w:sz w:val="26"/>
          <w:szCs w:val="26"/>
        </w:rPr>
        <w:t>Борового</w:t>
      </w:r>
      <w:r w:rsidRPr="000D4B66">
        <w:rPr>
          <w:spacing w:val="-6"/>
          <w:sz w:val="26"/>
          <w:szCs w:val="26"/>
        </w:rPr>
        <w:t xml:space="preserve"> сельского поселения</w:t>
      </w:r>
      <w:proofErr w:type="gramEnd"/>
      <w:r w:rsidRPr="000D4B66">
        <w:rPr>
          <w:spacing w:val="-3"/>
          <w:sz w:val="26"/>
          <w:szCs w:val="26"/>
        </w:rPr>
        <w:t>».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1159"/>
          <w:tab w:val="left" w:pos="9072"/>
        </w:tabs>
        <w:ind w:left="0" w:firstLine="397"/>
        <w:jc w:val="both"/>
        <w:rPr>
          <w:sz w:val="26"/>
          <w:szCs w:val="26"/>
        </w:rPr>
      </w:pPr>
      <w:proofErr w:type="gramStart"/>
      <w:r w:rsidRPr="000D4B66">
        <w:rPr>
          <w:spacing w:val="-6"/>
          <w:sz w:val="26"/>
          <w:szCs w:val="26"/>
        </w:rPr>
        <w:t>Контроль за</w:t>
      </w:r>
      <w:proofErr w:type="gramEnd"/>
      <w:r w:rsidRPr="000D4B66">
        <w:rPr>
          <w:spacing w:val="-6"/>
          <w:sz w:val="26"/>
          <w:szCs w:val="26"/>
        </w:rPr>
        <w:t xml:space="preserve"> исполнением настоящего оставляю за собой.</w:t>
      </w:r>
    </w:p>
    <w:p w:rsidR="00D04D9C" w:rsidRPr="000D4B66" w:rsidRDefault="00D04D9C" w:rsidP="00D04D9C">
      <w:pPr>
        <w:numPr>
          <w:ilvl w:val="0"/>
          <w:numId w:val="1"/>
        </w:numPr>
        <w:shd w:val="clear" w:color="auto" w:fill="FFFFFF"/>
        <w:tabs>
          <w:tab w:val="left" w:pos="1094"/>
          <w:tab w:val="left" w:pos="9072"/>
        </w:tabs>
        <w:ind w:left="0" w:firstLine="397"/>
        <w:jc w:val="both"/>
        <w:rPr>
          <w:sz w:val="26"/>
          <w:szCs w:val="26"/>
        </w:rPr>
      </w:pPr>
      <w:r w:rsidRPr="000D4B66">
        <w:rPr>
          <w:spacing w:val="-5"/>
          <w:sz w:val="26"/>
          <w:szCs w:val="26"/>
        </w:rPr>
        <w:t>Настоящее постановление вступает в силу с момента подписания.</w:t>
      </w:r>
    </w:p>
    <w:p w:rsidR="00D04D9C" w:rsidRDefault="00D04D9C" w:rsidP="00D04D9C">
      <w:pPr>
        <w:shd w:val="clear" w:color="auto" w:fill="FFFFFF"/>
        <w:tabs>
          <w:tab w:val="left" w:pos="1094"/>
          <w:tab w:val="left" w:pos="9072"/>
        </w:tabs>
        <w:jc w:val="both"/>
        <w:rPr>
          <w:spacing w:val="-5"/>
          <w:sz w:val="26"/>
          <w:szCs w:val="26"/>
        </w:rPr>
      </w:pPr>
    </w:p>
    <w:p w:rsidR="00D04D9C" w:rsidRDefault="00D04D9C" w:rsidP="00D04D9C">
      <w:pPr>
        <w:shd w:val="clear" w:color="auto" w:fill="FFFFFF"/>
        <w:tabs>
          <w:tab w:val="left" w:pos="1094"/>
          <w:tab w:val="left" w:pos="9072"/>
        </w:tabs>
        <w:jc w:val="both"/>
        <w:rPr>
          <w:spacing w:val="-5"/>
          <w:sz w:val="26"/>
          <w:szCs w:val="26"/>
        </w:rPr>
      </w:pPr>
    </w:p>
    <w:p w:rsidR="00D04D9C" w:rsidRDefault="00D04D9C" w:rsidP="00D04D9C">
      <w:pPr>
        <w:shd w:val="clear" w:color="auto" w:fill="FFFFFF"/>
        <w:tabs>
          <w:tab w:val="left" w:pos="1094"/>
          <w:tab w:val="left" w:pos="9072"/>
        </w:tabs>
        <w:jc w:val="both"/>
        <w:rPr>
          <w:spacing w:val="-5"/>
          <w:sz w:val="26"/>
          <w:szCs w:val="26"/>
        </w:rPr>
      </w:pPr>
    </w:p>
    <w:p w:rsidR="00D04D9C" w:rsidRDefault="00D04D9C" w:rsidP="00D04D9C">
      <w:pPr>
        <w:shd w:val="clear" w:color="auto" w:fill="FFFFFF"/>
        <w:tabs>
          <w:tab w:val="left" w:pos="1094"/>
          <w:tab w:val="left" w:pos="9072"/>
        </w:tabs>
        <w:jc w:val="both"/>
        <w:rPr>
          <w:spacing w:val="-5"/>
          <w:sz w:val="26"/>
          <w:szCs w:val="26"/>
        </w:rPr>
      </w:pPr>
    </w:p>
    <w:p w:rsidR="00D04D9C" w:rsidRPr="000D4B66" w:rsidRDefault="00D04D9C" w:rsidP="00D04D9C">
      <w:pPr>
        <w:shd w:val="clear" w:color="auto" w:fill="FFFFFF"/>
        <w:tabs>
          <w:tab w:val="left" w:pos="1094"/>
          <w:tab w:val="left" w:pos="9072"/>
        </w:tabs>
        <w:jc w:val="both"/>
        <w:rPr>
          <w:sz w:val="26"/>
          <w:szCs w:val="26"/>
        </w:rPr>
      </w:pPr>
    </w:p>
    <w:p w:rsidR="00D04D9C" w:rsidRPr="000D4B66" w:rsidRDefault="00D04D9C" w:rsidP="00D04D9C">
      <w:pPr>
        <w:shd w:val="clear" w:color="auto" w:fill="FFFFFF"/>
        <w:tabs>
          <w:tab w:val="left" w:pos="1094"/>
        </w:tabs>
        <w:ind w:firstLine="397"/>
        <w:jc w:val="both"/>
        <w:rPr>
          <w:sz w:val="26"/>
          <w:szCs w:val="26"/>
        </w:rPr>
      </w:pPr>
    </w:p>
    <w:p w:rsidR="00D04D9C" w:rsidRPr="00FA24BC" w:rsidRDefault="00D04D9C" w:rsidP="00D04D9C">
      <w:pPr>
        <w:shd w:val="clear" w:color="auto" w:fill="FFFFFF"/>
        <w:tabs>
          <w:tab w:val="left" w:pos="709"/>
          <w:tab w:val="left" w:pos="851"/>
          <w:tab w:val="left" w:pos="1094"/>
        </w:tabs>
        <w:rPr>
          <w:color w:val="0000FF"/>
          <w:sz w:val="26"/>
          <w:szCs w:val="26"/>
        </w:rPr>
      </w:pPr>
      <w:r w:rsidRPr="000D4B66">
        <w:rPr>
          <w:sz w:val="26"/>
          <w:szCs w:val="26"/>
        </w:rPr>
        <w:t xml:space="preserve">           Глава поселения                                                           </w:t>
      </w:r>
      <w:r w:rsidR="00D363C8">
        <w:rPr>
          <w:color w:val="0000FF"/>
          <w:sz w:val="26"/>
          <w:szCs w:val="26"/>
        </w:rPr>
        <w:t>М.И. Семенищева</w:t>
      </w:r>
    </w:p>
    <w:p w:rsidR="00D04D9C" w:rsidRDefault="00D04D9C" w:rsidP="00D04D9C">
      <w:pPr>
        <w:rPr>
          <w:sz w:val="26"/>
          <w:szCs w:val="26"/>
        </w:rPr>
      </w:pPr>
    </w:p>
    <w:p w:rsidR="00D04D9C" w:rsidRDefault="00D04D9C" w:rsidP="00D04D9C">
      <w:pPr>
        <w:rPr>
          <w:sz w:val="26"/>
          <w:szCs w:val="26"/>
        </w:rPr>
      </w:pPr>
    </w:p>
    <w:p w:rsidR="00D04D9C" w:rsidRDefault="00D04D9C" w:rsidP="00D04D9C">
      <w:pPr>
        <w:rPr>
          <w:sz w:val="26"/>
          <w:szCs w:val="26"/>
        </w:rPr>
      </w:pPr>
    </w:p>
    <w:p w:rsidR="00D04D9C" w:rsidRDefault="00D04D9C" w:rsidP="00D04D9C">
      <w:pPr>
        <w:rPr>
          <w:sz w:val="26"/>
          <w:szCs w:val="26"/>
        </w:rPr>
      </w:pPr>
    </w:p>
    <w:p w:rsidR="00D04D9C" w:rsidRDefault="00D04D9C" w:rsidP="00D04D9C">
      <w:pPr>
        <w:jc w:val="right"/>
        <w:rPr>
          <w:sz w:val="24"/>
          <w:szCs w:val="24"/>
        </w:rPr>
      </w:pPr>
    </w:p>
    <w:p w:rsidR="00D04D9C" w:rsidRPr="00FA24BC" w:rsidRDefault="00D04D9C" w:rsidP="00D04D9C">
      <w:pPr>
        <w:jc w:val="right"/>
        <w:rPr>
          <w:sz w:val="24"/>
          <w:szCs w:val="24"/>
        </w:rPr>
      </w:pPr>
      <w:r w:rsidRPr="00FA24BC">
        <w:rPr>
          <w:sz w:val="24"/>
          <w:szCs w:val="24"/>
        </w:rPr>
        <w:t>Приложение 1</w:t>
      </w:r>
    </w:p>
    <w:p w:rsidR="00D04D9C" w:rsidRPr="00FA24BC" w:rsidRDefault="00D04D9C" w:rsidP="00D04D9C">
      <w:pPr>
        <w:shd w:val="clear" w:color="auto" w:fill="FFFFFF"/>
        <w:jc w:val="right"/>
        <w:rPr>
          <w:spacing w:val="-6"/>
          <w:sz w:val="24"/>
          <w:szCs w:val="24"/>
        </w:rPr>
      </w:pPr>
      <w:r w:rsidRPr="00FA24BC">
        <w:rPr>
          <w:sz w:val="24"/>
          <w:szCs w:val="24"/>
        </w:rPr>
        <w:tab/>
      </w:r>
      <w:r w:rsidRPr="00FA24BC">
        <w:rPr>
          <w:spacing w:val="-6"/>
          <w:sz w:val="24"/>
          <w:szCs w:val="24"/>
        </w:rPr>
        <w:t>к постановлению главы Борового сельского поселения</w:t>
      </w:r>
    </w:p>
    <w:p w:rsidR="00D04D9C" w:rsidRPr="00FA24BC" w:rsidRDefault="00D04D9C" w:rsidP="00D04D9C">
      <w:pPr>
        <w:pStyle w:val="a3"/>
        <w:jc w:val="right"/>
        <w:rPr>
          <w:sz w:val="24"/>
          <w:szCs w:val="24"/>
        </w:rPr>
      </w:pPr>
      <w:r w:rsidRPr="00FA24BC">
        <w:rPr>
          <w:sz w:val="24"/>
          <w:szCs w:val="24"/>
        </w:rPr>
        <w:t>«О порядке осуществления бюджетных полномочий</w:t>
      </w:r>
    </w:p>
    <w:p w:rsidR="00D04D9C" w:rsidRDefault="00D04D9C" w:rsidP="00D04D9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главного администратора доходов бюджета</w:t>
      </w:r>
      <w:r w:rsidRPr="00FA24BC">
        <w:rPr>
          <w:sz w:val="24"/>
          <w:szCs w:val="24"/>
        </w:rPr>
        <w:t xml:space="preserve"> </w:t>
      </w:r>
    </w:p>
    <w:p w:rsidR="00D04D9C" w:rsidRPr="00FA24BC" w:rsidRDefault="00D04D9C" w:rsidP="00D04D9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Борового сельского поселения Администрацией</w:t>
      </w:r>
      <w:r w:rsidRPr="00FA24BC">
        <w:rPr>
          <w:sz w:val="24"/>
          <w:szCs w:val="24"/>
        </w:rPr>
        <w:t xml:space="preserve"> </w:t>
      </w:r>
    </w:p>
    <w:p w:rsidR="00D04D9C" w:rsidRDefault="00D04D9C" w:rsidP="00D04D9C">
      <w:pPr>
        <w:pStyle w:val="a3"/>
        <w:jc w:val="right"/>
        <w:rPr>
          <w:spacing w:val="-5"/>
          <w:sz w:val="24"/>
          <w:szCs w:val="24"/>
        </w:rPr>
      </w:pPr>
      <w:r w:rsidRPr="00FA24BC">
        <w:rPr>
          <w:color w:val="0000FF"/>
          <w:spacing w:val="-5"/>
          <w:sz w:val="24"/>
          <w:szCs w:val="24"/>
        </w:rPr>
        <w:t xml:space="preserve">Борового </w:t>
      </w:r>
      <w:r w:rsidRPr="00FA24BC">
        <w:rPr>
          <w:spacing w:val="-5"/>
          <w:sz w:val="24"/>
          <w:szCs w:val="24"/>
        </w:rPr>
        <w:t>сельского поселения</w:t>
      </w:r>
      <w:r>
        <w:rPr>
          <w:spacing w:val="-5"/>
          <w:sz w:val="24"/>
          <w:szCs w:val="24"/>
        </w:rPr>
        <w:t xml:space="preserve"> муниципального образования</w:t>
      </w:r>
    </w:p>
    <w:p w:rsidR="00D04D9C" w:rsidRPr="00FA24BC" w:rsidRDefault="00D04D9C" w:rsidP="00D04D9C">
      <w:pPr>
        <w:pStyle w:val="a3"/>
        <w:jc w:val="righ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Октябрьского муниципального района Челябинской области»</w:t>
      </w:r>
      <w:r w:rsidRPr="00FA24BC">
        <w:rPr>
          <w:spacing w:val="-5"/>
          <w:sz w:val="24"/>
          <w:szCs w:val="24"/>
        </w:rPr>
        <w:t xml:space="preserve"> </w:t>
      </w:r>
    </w:p>
    <w:p w:rsidR="00D04D9C" w:rsidRPr="00FA24BC" w:rsidRDefault="00D04D9C" w:rsidP="00D04D9C">
      <w:pPr>
        <w:pStyle w:val="a3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о</w:t>
      </w:r>
      <w:r w:rsidRPr="00FA24BC">
        <w:rPr>
          <w:spacing w:val="-5"/>
          <w:sz w:val="24"/>
          <w:szCs w:val="24"/>
        </w:rPr>
        <w:t>т</w:t>
      </w:r>
      <w:r>
        <w:rPr>
          <w:spacing w:val="-5"/>
          <w:sz w:val="24"/>
          <w:szCs w:val="24"/>
        </w:rPr>
        <w:t xml:space="preserve"> </w:t>
      </w:r>
      <w:r w:rsidRPr="00FA24BC">
        <w:rPr>
          <w:color w:val="0000FF"/>
          <w:spacing w:val="-5"/>
          <w:sz w:val="24"/>
          <w:szCs w:val="24"/>
        </w:rPr>
        <w:t xml:space="preserve"> </w:t>
      </w:r>
      <w:r w:rsidRPr="00FA24BC">
        <w:rPr>
          <w:color w:val="0000FF"/>
          <w:spacing w:val="-9"/>
          <w:sz w:val="24"/>
          <w:szCs w:val="24"/>
        </w:rPr>
        <w:t>2</w:t>
      </w:r>
      <w:r w:rsidR="0076332B">
        <w:rPr>
          <w:color w:val="0000FF"/>
          <w:spacing w:val="-9"/>
          <w:sz w:val="24"/>
          <w:szCs w:val="24"/>
        </w:rPr>
        <w:t>4</w:t>
      </w:r>
      <w:r w:rsidRPr="00FA24BC">
        <w:rPr>
          <w:color w:val="0000FF"/>
          <w:spacing w:val="-9"/>
          <w:sz w:val="24"/>
          <w:szCs w:val="24"/>
        </w:rPr>
        <w:t>.12.20</w:t>
      </w:r>
      <w:r w:rsidR="0076332B">
        <w:rPr>
          <w:color w:val="0000FF"/>
          <w:spacing w:val="-9"/>
          <w:sz w:val="24"/>
          <w:szCs w:val="24"/>
        </w:rPr>
        <w:t>21</w:t>
      </w:r>
      <w:r w:rsidRPr="00FA24BC">
        <w:rPr>
          <w:color w:val="0000FF"/>
          <w:spacing w:val="-9"/>
          <w:sz w:val="24"/>
          <w:szCs w:val="24"/>
        </w:rPr>
        <w:t xml:space="preserve"> г. №  </w:t>
      </w:r>
      <w:r w:rsidR="0076332B">
        <w:rPr>
          <w:color w:val="0000FF"/>
          <w:spacing w:val="-9"/>
          <w:sz w:val="24"/>
          <w:szCs w:val="24"/>
        </w:rPr>
        <w:t>65</w:t>
      </w:r>
      <w:r w:rsidRPr="00FA24BC">
        <w:rPr>
          <w:sz w:val="24"/>
          <w:szCs w:val="24"/>
        </w:rPr>
        <w:t xml:space="preserve">    </w:t>
      </w:r>
    </w:p>
    <w:p w:rsidR="00D04D9C" w:rsidRPr="007D2A55" w:rsidRDefault="00D04D9C" w:rsidP="00D04D9C">
      <w:pPr>
        <w:jc w:val="both"/>
        <w:rPr>
          <w:sz w:val="26"/>
          <w:szCs w:val="26"/>
        </w:rPr>
      </w:pPr>
      <w:r w:rsidRPr="007D2A55">
        <w:rPr>
          <w:sz w:val="26"/>
          <w:szCs w:val="26"/>
        </w:rPr>
        <w:t xml:space="preserve"> </w:t>
      </w:r>
    </w:p>
    <w:p w:rsidR="00D04D9C" w:rsidRPr="007D2A55" w:rsidRDefault="00D04D9C" w:rsidP="00D04D9C">
      <w:pPr>
        <w:ind w:firstLine="567"/>
        <w:jc w:val="center"/>
        <w:rPr>
          <w:b/>
          <w:sz w:val="26"/>
          <w:szCs w:val="26"/>
        </w:rPr>
      </w:pPr>
      <w:r w:rsidRPr="007D2A55">
        <w:rPr>
          <w:b/>
          <w:sz w:val="26"/>
          <w:szCs w:val="26"/>
        </w:rPr>
        <w:t>Порядок</w:t>
      </w:r>
    </w:p>
    <w:p w:rsidR="00D04D9C" w:rsidRPr="007D2A55" w:rsidRDefault="00D04D9C" w:rsidP="00D04D9C">
      <w:pPr>
        <w:ind w:firstLine="567"/>
        <w:jc w:val="center"/>
        <w:rPr>
          <w:b/>
          <w:sz w:val="26"/>
          <w:szCs w:val="26"/>
        </w:rPr>
      </w:pPr>
      <w:r w:rsidRPr="007D2A55">
        <w:rPr>
          <w:b/>
          <w:sz w:val="26"/>
          <w:szCs w:val="26"/>
        </w:rPr>
        <w:t>осуществления Администрацией Борового сельского поселения муниципального образования Октябрьского муниципального района Челябинской области  бюджетных полномочий главного администратора (администратора) доходов бюджета Борового</w:t>
      </w:r>
      <w:r>
        <w:rPr>
          <w:b/>
          <w:sz w:val="26"/>
          <w:szCs w:val="26"/>
        </w:rPr>
        <w:t xml:space="preserve"> </w:t>
      </w:r>
      <w:r w:rsidRPr="007D2A55">
        <w:rPr>
          <w:b/>
          <w:sz w:val="26"/>
          <w:szCs w:val="26"/>
        </w:rPr>
        <w:t>сельского поселения</w:t>
      </w:r>
    </w:p>
    <w:p w:rsidR="00D04D9C" w:rsidRPr="007D2A55" w:rsidRDefault="00D04D9C" w:rsidP="00D04D9C">
      <w:pPr>
        <w:numPr>
          <w:ilvl w:val="0"/>
          <w:numId w:val="2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Настоящий Порядок устанавливает механизм осуществления Администрацией Борового сельского поселения муниципального образования Октябрьского муниципального района Челябинской области  (далее - Администрация Борового сельского поселения) бюджетных полномочий главного администратора (администратора) доходов бюджета Борового  сельского поселения (далее – бюджет сельского поселения).</w:t>
      </w:r>
    </w:p>
    <w:p w:rsidR="00D04D9C" w:rsidRPr="007D2A55" w:rsidRDefault="00D04D9C" w:rsidP="00D04D9C">
      <w:pPr>
        <w:numPr>
          <w:ilvl w:val="0"/>
          <w:numId w:val="2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Администрация Борового сельского поселения – главный администратор доходов бюджета сельского поселения обладает следующими бюджетными полномочиями:</w:t>
      </w:r>
    </w:p>
    <w:p w:rsidR="00D04D9C" w:rsidRPr="007D2A55" w:rsidRDefault="00D04D9C" w:rsidP="00D04D9C">
      <w:pPr>
        <w:numPr>
          <w:ilvl w:val="0"/>
          <w:numId w:val="3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представляет сведения, необходимые для составления среднесрочного финансового плана и (или) проекта бюджета сельского поселения;</w:t>
      </w:r>
    </w:p>
    <w:p w:rsidR="00D04D9C" w:rsidRPr="007D2A55" w:rsidRDefault="00D04D9C" w:rsidP="00D04D9C">
      <w:pPr>
        <w:numPr>
          <w:ilvl w:val="0"/>
          <w:numId w:val="3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представляет в финансовый орган сельского поселения сведения для составления и ведения кассового плана;</w:t>
      </w:r>
    </w:p>
    <w:p w:rsidR="00D04D9C" w:rsidRPr="007D2A55" w:rsidRDefault="00D04D9C" w:rsidP="00D04D9C">
      <w:pPr>
        <w:numPr>
          <w:ilvl w:val="0"/>
          <w:numId w:val="3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формирует и представляет бюджетную отчетность в сроки и в соответствии с требованиями, установленными нормативно-правовыми документами Российской Федерации и Челябинской области главного администратора доходов бюджета;</w:t>
      </w:r>
    </w:p>
    <w:p w:rsidR="00D04D9C" w:rsidRPr="007D2A55" w:rsidRDefault="00D04D9C" w:rsidP="00D04D9C">
      <w:pPr>
        <w:numPr>
          <w:ilvl w:val="0"/>
          <w:numId w:val="3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ведет реестр источников доходов бюджета по закрепленным за ним источникам доходов на основании перечня источников доходов, доходов бюджетов бюджетной системы Российской Федерации;</w:t>
      </w:r>
    </w:p>
    <w:p w:rsidR="00D04D9C" w:rsidRPr="007D2A55" w:rsidRDefault="00D04D9C" w:rsidP="00D04D9C">
      <w:pPr>
        <w:numPr>
          <w:ilvl w:val="0"/>
          <w:numId w:val="3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D04D9C" w:rsidRPr="007D2A55" w:rsidRDefault="00D04D9C" w:rsidP="00D04D9C">
      <w:pPr>
        <w:numPr>
          <w:ilvl w:val="0"/>
          <w:numId w:val="2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Администрация Борового сельского поселения - администратор доходов бюджета сельского поселения обладает следующими бюджетными полномочиями:</w:t>
      </w:r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 xml:space="preserve">осуществляет начисление, учет и контроль </w:t>
      </w:r>
      <w:r>
        <w:rPr>
          <w:sz w:val="26"/>
          <w:szCs w:val="26"/>
        </w:rPr>
        <w:t>над</w:t>
      </w:r>
      <w:r w:rsidRPr="007D2A55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 сельского поселения, пеней и штрафов по ним:</w:t>
      </w:r>
    </w:p>
    <w:p w:rsidR="00D04D9C" w:rsidRPr="007D2A55" w:rsidRDefault="00D04D9C" w:rsidP="00D04D9C">
      <w:pPr>
        <w:ind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2A55">
        <w:rPr>
          <w:sz w:val="26"/>
          <w:szCs w:val="26"/>
        </w:rPr>
        <w:t>ведет учет начисленных и поступивших сумм по каждому плательщику доходов в соответствии с действующим законодательством. По платежам, начисление которых не осуществляется, администратор ведет реестры поступлений по каждому коду классификации доходов бюджетов Российской Федерации;</w:t>
      </w:r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осуществляет взыскание задолженности по платежам в бюджет, пеней и штрафов;</w:t>
      </w:r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proofErr w:type="gramStart"/>
      <w:r w:rsidRPr="007D2A55">
        <w:rPr>
          <w:sz w:val="26"/>
          <w:szCs w:val="26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Челябинской области (далее УФК по Челябинской области) для осуществления возврата в порядке, установленным </w:t>
      </w:r>
      <w:r w:rsidRPr="007D2A55">
        <w:rPr>
          <w:sz w:val="26"/>
          <w:szCs w:val="26"/>
        </w:rPr>
        <w:lastRenderedPageBreak/>
        <w:t>Министерством финансов Российской Федерации;</w:t>
      </w:r>
      <w:proofErr w:type="gramEnd"/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принимает решение о зачете (уточнении) платежей в бюджеты бюджетной системы Российской Федерации и представляет уведомление в УФК по Челябинской области;</w:t>
      </w:r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 xml:space="preserve">в случае и порядке, установленных главным администратором доходов бюджета сельского поселения формирует и представляет главному администратору доходов бюджета сельского поселения сведения и бюджетную отчетность, необходимые для осуществления </w:t>
      </w:r>
      <w:proofErr w:type="gramStart"/>
      <w:r w:rsidRPr="007D2A55">
        <w:rPr>
          <w:sz w:val="26"/>
          <w:szCs w:val="26"/>
        </w:rPr>
        <w:t>полномочий соответствующего главного администратора доходов бюджета сельского поселения</w:t>
      </w:r>
      <w:proofErr w:type="gramEnd"/>
      <w:r w:rsidRPr="007D2A55">
        <w:rPr>
          <w:sz w:val="26"/>
          <w:szCs w:val="26"/>
        </w:rPr>
        <w:t>;</w:t>
      </w:r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proofErr w:type="gramStart"/>
      <w:r w:rsidRPr="007D2A55">
        <w:rPr>
          <w:sz w:val="26"/>
          <w:szCs w:val="26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№ 210-ФЗ «Об организации предоставления государственных и муниципальных услуг»;</w:t>
      </w:r>
      <w:proofErr w:type="gramEnd"/>
    </w:p>
    <w:p w:rsidR="00D04D9C" w:rsidRPr="007D2A55" w:rsidRDefault="00D04D9C" w:rsidP="00D04D9C">
      <w:pPr>
        <w:numPr>
          <w:ilvl w:val="0"/>
          <w:numId w:val="4"/>
        </w:numPr>
        <w:ind w:left="0" w:firstLine="397"/>
        <w:jc w:val="both"/>
        <w:rPr>
          <w:sz w:val="26"/>
          <w:szCs w:val="26"/>
        </w:rPr>
      </w:pPr>
      <w:r w:rsidRPr="007D2A55">
        <w:rPr>
          <w:sz w:val="26"/>
          <w:szCs w:val="26"/>
        </w:rPr>
        <w:t>осуществляет иные бюджетные полномочия, установленные настоящим Кодексом и принимаемыми в соответствии с ним муниципальными правовыми актами, регулирующими бюджетные правоотношения.</w:t>
      </w:r>
    </w:p>
    <w:p w:rsidR="00D04D9C" w:rsidRPr="007D2A55" w:rsidRDefault="00D04D9C" w:rsidP="00D04D9C">
      <w:pPr>
        <w:ind w:firstLine="397"/>
        <w:jc w:val="both"/>
        <w:rPr>
          <w:sz w:val="26"/>
          <w:szCs w:val="26"/>
        </w:rPr>
      </w:pPr>
    </w:p>
    <w:p w:rsidR="00D04D9C" w:rsidRPr="00530CC2" w:rsidRDefault="00D04D9C" w:rsidP="00D04D9C">
      <w:pPr>
        <w:shd w:val="clear" w:color="auto" w:fill="FFFFFF"/>
        <w:tabs>
          <w:tab w:val="left" w:pos="709"/>
          <w:tab w:val="left" w:pos="851"/>
          <w:tab w:val="left" w:pos="1094"/>
        </w:tabs>
        <w:rPr>
          <w:sz w:val="26"/>
          <w:szCs w:val="26"/>
        </w:rPr>
        <w:sectPr w:rsidR="00D04D9C" w:rsidRPr="00530CC2" w:rsidSect="00F019A9">
          <w:pgSz w:w="11909" w:h="16834"/>
          <w:pgMar w:top="426" w:right="567" w:bottom="1134" w:left="1134" w:header="720" w:footer="720" w:gutter="0"/>
          <w:cols w:space="60"/>
          <w:noEndnote/>
        </w:sectPr>
      </w:pPr>
    </w:p>
    <w:p w:rsidR="00D363C8" w:rsidRPr="00CC2C92" w:rsidRDefault="00D363C8" w:rsidP="00D363C8">
      <w:pPr>
        <w:jc w:val="right"/>
        <w:outlineLvl w:val="0"/>
        <w:rPr>
          <w:sz w:val="24"/>
          <w:szCs w:val="24"/>
        </w:rPr>
      </w:pPr>
      <w:r w:rsidRPr="00CC2C92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Приложение </w:t>
      </w:r>
      <w:r w:rsidR="0076332B">
        <w:rPr>
          <w:sz w:val="24"/>
          <w:szCs w:val="24"/>
        </w:rPr>
        <w:t>2</w:t>
      </w:r>
    </w:p>
    <w:p w:rsidR="00D363C8" w:rsidRPr="005C5992" w:rsidRDefault="00D363C8" w:rsidP="00D363C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Pr="005C5992">
        <w:rPr>
          <w:sz w:val="26"/>
          <w:szCs w:val="26"/>
        </w:rPr>
        <w:t xml:space="preserve"> </w:t>
      </w:r>
    </w:p>
    <w:p w:rsidR="00D363C8" w:rsidRPr="005C5992" w:rsidRDefault="00D363C8" w:rsidP="00D363C8">
      <w:pPr>
        <w:jc w:val="right"/>
        <w:rPr>
          <w:sz w:val="26"/>
          <w:szCs w:val="26"/>
        </w:rPr>
      </w:pPr>
      <w:r>
        <w:rPr>
          <w:snapToGrid w:val="0"/>
          <w:color w:val="0000FF"/>
          <w:sz w:val="26"/>
          <w:szCs w:val="26"/>
        </w:rPr>
        <w:t>Борового</w:t>
      </w:r>
      <w:r w:rsidRPr="005C5992">
        <w:rPr>
          <w:snapToGrid w:val="0"/>
          <w:color w:val="0000FF"/>
          <w:sz w:val="26"/>
          <w:szCs w:val="26"/>
        </w:rPr>
        <w:t xml:space="preserve"> сельского</w:t>
      </w:r>
      <w:r w:rsidRPr="005C5992">
        <w:rPr>
          <w:snapToGrid w:val="0"/>
          <w:sz w:val="26"/>
          <w:szCs w:val="26"/>
        </w:rPr>
        <w:t xml:space="preserve"> </w:t>
      </w:r>
      <w:r w:rsidRPr="005C5992">
        <w:rPr>
          <w:sz w:val="26"/>
          <w:szCs w:val="26"/>
        </w:rPr>
        <w:t>поселения</w:t>
      </w:r>
    </w:p>
    <w:p w:rsidR="00D363C8" w:rsidRDefault="00D363C8" w:rsidP="00D363C8">
      <w:pPr>
        <w:jc w:val="right"/>
        <w:rPr>
          <w:sz w:val="26"/>
          <w:szCs w:val="26"/>
        </w:rPr>
      </w:pPr>
      <w:r w:rsidRPr="005C5992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утверждении перечня </w:t>
      </w:r>
      <w:proofErr w:type="gramStart"/>
      <w:r>
        <w:rPr>
          <w:sz w:val="26"/>
          <w:szCs w:val="26"/>
        </w:rPr>
        <w:t>главных</w:t>
      </w:r>
      <w:proofErr w:type="gramEnd"/>
    </w:p>
    <w:p w:rsidR="00D363C8" w:rsidRPr="005C5992" w:rsidRDefault="00D363C8" w:rsidP="00D363C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администраторов доходов бюджета</w:t>
      </w:r>
    </w:p>
    <w:p w:rsidR="00D363C8" w:rsidRPr="00D57003" w:rsidRDefault="00D363C8" w:rsidP="00D363C8">
      <w:pPr>
        <w:jc w:val="right"/>
        <w:rPr>
          <w:sz w:val="26"/>
          <w:szCs w:val="26"/>
        </w:rPr>
      </w:pPr>
      <w:r>
        <w:rPr>
          <w:sz w:val="26"/>
          <w:szCs w:val="26"/>
        </w:rPr>
        <w:t>Борового сельского поселения»</w:t>
      </w:r>
    </w:p>
    <w:p w:rsidR="00D363C8" w:rsidRPr="007C1247" w:rsidRDefault="00D363C8" w:rsidP="00D363C8">
      <w:pPr>
        <w:jc w:val="right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C1247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6332B">
        <w:rPr>
          <w:sz w:val="26"/>
          <w:szCs w:val="26"/>
        </w:rPr>
        <w:t>24</w:t>
      </w:r>
      <w:r>
        <w:rPr>
          <w:sz w:val="26"/>
          <w:szCs w:val="26"/>
        </w:rPr>
        <w:t xml:space="preserve">.12.2021 </w:t>
      </w:r>
      <w:r w:rsidRPr="007C1247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</w:t>
      </w:r>
      <w:r w:rsidRPr="007C124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6332B">
        <w:rPr>
          <w:sz w:val="26"/>
          <w:szCs w:val="26"/>
        </w:rPr>
        <w:t>65</w:t>
      </w:r>
    </w:p>
    <w:p w:rsidR="00D363C8" w:rsidRPr="005C5992" w:rsidRDefault="00D363C8" w:rsidP="00D363C8">
      <w:pPr>
        <w:pStyle w:val="a6"/>
        <w:jc w:val="center"/>
        <w:rPr>
          <w:b w:val="0"/>
          <w:bCs w:val="0"/>
          <w:sz w:val="26"/>
          <w:szCs w:val="26"/>
        </w:rPr>
      </w:pPr>
    </w:p>
    <w:p w:rsidR="00D363C8" w:rsidRPr="00CC2C92" w:rsidRDefault="00D363C8" w:rsidP="00D363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2C92">
        <w:rPr>
          <w:rFonts w:ascii="Times New Roman" w:hAnsi="Times New Roman" w:cs="Times New Roman"/>
          <w:sz w:val="24"/>
          <w:szCs w:val="24"/>
        </w:rPr>
        <w:t>Перечень</w:t>
      </w:r>
    </w:p>
    <w:p w:rsidR="00D363C8" w:rsidRPr="00CC2C92" w:rsidRDefault="00D363C8" w:rsidP="00D363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2C92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D363C8" w:rsidRPr="00CC2C92" w:rsidRDefault="00D363C8" w:rsidP="00D363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FF"/>
          <w:sz w:val="24"/>
          <w:szCs w:val="24"/>
        </w:rPr>
        <w:t>Борового</w:t>
      </w:r>
      <w:r w:rsidRPr="00CC2C92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</w:t>
      </w:r>
      <w:r w:rsidRPr="00CC2C9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C2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363C8" w:rsidRPr="00CC2C92" w:rsidRDefault="00D363C8" w:rsidP="00D363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63C8" w:rsidRPr="00CC2C92" w:rsidRDefault="00D363C8" w:rsidP="00D363C8">
      <w:pPr>
        <w:jc w:val="center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970"/>
        <w:gridCol w:w="4995"/>
      </w:tblGrid>
      <w:tr w:rsidR="00D363C8" w:rsidRPr="00CC2C92" w:rsidTr="00E936E8">
        <w:trPr>
          <w:cantSplit/>
          <w:trHeight w:val="360"/>
        </w:trPr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</w:t>
            </w:r>
            <w:r>
              <w:rPr>
                <w:rFonts w:ascii="Times New Roman" w:hAnsi="Times New Roman" w:cs="Times New Roman"/>
                <w:snapToGrid w:val="0"/>
                <w:color w:val="0000FF"/>
                <w:sz w:val="24"/>
                <w:szCs w:val="24"/>
              </w:rPr>
              <w:t>Борового</w:t>
            </w:r>
            <w:r w:rsidRPr="00CC2C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</w:t>
            </w:r>
            <w:r w:rsidRPr="00CC2C9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(подвида) доходов бюджета Борового сельского поселения</w:t>
            </w:r>
          </w:p>
        </w:tc>
      </w:tr>
      <w:tr w:rsidR="00D363C8" w:rsidRPr="00CC2C92" w:rsidTr="00E936E8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napToGrid w:val="0"/>
                <w:color w:val="0000FF"/>
                <w:sz w:val="24"/>
                <w:szCs w:val="24"/>
              </w:rPr>
              <w:t>Борового</w:t>
            </w:r>
            <w:r w:rsidRPr="00CC2C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</w:t>
            </w:r>
            <w:r w:rsidRPr="00CC2C9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8" w:rsidRPr="00CC2C92" w:rsidTr="00E936E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3C8" w:rsidRPr="00CC2C92" w:rsidTr="00E936E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1C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D363C8" w:rsidRPr="00CC2C92" w:rsidTr="00E936E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pStyle w:val="s1"/>
              <w:jc w:val="center"/>
            </w:pPr>
            <w:r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pStyle w:val="s16"/>
              <w:spacing w:before="0" w:beforeAutospacing="0" w:after="0" w:afterAutospacing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A80B93">
              <w:rPr>
                <w:vertAlign w:val="superscript"/>
              </w:rPr>
              <w:t>,</w:t>
            </w:r>
            <w:r>
              <w:rPr>
                <w:rStyle w:val="a8"/>
              </w:rPr>
              <w:t>3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b/>
                <w:sz w:val="24"/>
                <w:szCs w:val="24"/>
              </w:rPr>
            </w:pPr>
            <w:r w:rsidRPr="0024761C">
              <w:rPr>
                <w:b/>
                <w:sz w:val="24"/>
                <w:szCs w:val="24"/>
              </w:rPr>
              <w:t>034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spacing w:before="4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761C">
              <w:rPr>
                <w:b/>
                <w:color w:val="000000"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034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s1"/>
              <w:jc w:val="center"/>
            </w:pPr>
            <w:r w:rsidRPr="0024761C">
              <w:t>1 16 10123 01 0000 140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s16"/>
              <w:spacing w:before="0" w:beforeAutospacing="0" w:after="0" w:afterAutospacing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A80B93">
              <w:rPr>
                <w:vertAlign w:val="superscript"/>
              </w:rPr>
              <w:t>,</w:t>
            </w:r>
            <w:r>
              <w:rPr>
                <w:rStyle w:val="a8"/>
              </w:rPr>
              <w:t>3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Pr="0024761C">
              <w:rPr>
                <w:rFonts w:ascii="Times New Roman" w:hAnsi="Times New Roman" w:cs="Times New Roman"/>
                <w:b/>
                <w:snapToGrid w:val="0"/>
                <w:color w:val="0000FF"/>
                <w:sz w:val="24"/>
                <w:szCs w:val="24"/>
              </w:rPr>
              <w:t>Борового</w:t>
            </w:r>
            <w:r w:rsidRPr="00247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D363C8" w:rsidRPr="00CC2C92" w:rsidTr="00E936E8">
        <w:trPr>
          <w:cantSplit/>
          <w:trHeight w:val="207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="40" w:after="60"/>
              <w:jc w:val="center"/>
              <w:rPr>
                <w:color w:val="FF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306C84" w:rsidRDefault="00D363C8" w:rsidP="00E936E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CC2C92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63C8" w:rsidRPr="00CC2C92" w:rsidTr="00E936E8">
        <w:trPr>
          <w:cantSplit/>
          <w:trHeight w:val="73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B40D69" w:rsidRDefault="00D363C8" w:rsidP="00E936E8">
            <w:pPr>
              <w:jc w:val="center"/>
              <w:rPr>
                <w:sz w:val="24"/>
                <w:szCs w:val="24"/>
                <w:highlight w:val="yellow"/>
              </w:rPr>
            </w:pPr>
            <w:r w:rsidRPr="00B40D69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B40D69" w:rsidRDefault="00D363C8" w:rsidP="00E936E8">
            <w:pPr>
              <w:jc w:val="center"/>
              <w:rPr>
                <w:sz w:val="24"/>
                <w:szCs w:val="24"/>
              </w:rPr>
            </w:pPr>
            <w:r w:rsidRPr="00B40D69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B40D69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B40D69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363C8" w:rsidRPr="00CC2C92" w:rsidTr="00E936E8">
        <w:trPr>
          <w:cantSplit/>
          <w:trHeight w:val="8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Pr="00CC2C92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363C8" w:rsidRPr="00CC2C92" w:rsidTr="00E936E8">
        <w:trPr>
          <w:cantSplit/>
          <w:trHeight w:val="56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Pr="00CC2C92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363C8" w:rsidRPr="00CC2C92" w:rsidTr="00E936E8">
        <w:trPr>
          <w:cantSplit/>
          <w:trHeight w:val="101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Pr="00306C84" w:rsidRDefault="00D363C8" w:rsidP="00E936E8">
            <w:pPr>
              <w:jc w:val="both"/>
              <w:outlineLvl w:val="0"/>
              <w:rPr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63C8" w:rsidRPr="00CC2C92" w:rsidTr="00E936E8">
        <w:trPr>
          <w:cantSplit/>
          <w:trHeight w:val="101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022944" w:rsidRDefault="00D363C8" w:rsidP="00E93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Pr="00CC2C92" w:rsidRDefault="00D363C8" w:rsidP="00E936E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C7489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Pr="00CC2C92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spacing w:beforeLines="15" w:afterLines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C8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="40" w:after="60"/>
              <w:jc w:val="center"/>
              <w:rPr>
                <w:color w:val="FF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2 02 3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C2C92">
              <w:rPr>
                <w:color w:val="000000"/>
                <w:sz w:val="24"/>
                <w:szCs w:val="24"/>
              </w:rPr>
              <w:t>024 10 0000 15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306C84" w:rsidRDefault="00D363C8" w:rsidP="00E936E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="40" w:after="60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2 02 3</w:t>
            </w:r>
            <w:r>
              <w:rPr>
                <w:color w:val="000000"/>
                <w:sz w:val="24"/>
                <w:szCs w:val="24"/>
              </w:rPr>
              <w:t>5118</w:t>
            </w:r>
            <w:r w:rsidRPr="00CC2C92">
              <w:rPr>
                <w:color w:val="000000"/>
                <w:sz w:val="24"/>
                <w:szCs w:val="24"/>
              </w:rPr>
              <w:t xml:space="preserve">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042B2B" w:rsidRDefault="00D363C8" w:rsidP="00E936E8">
            <w:pPr>
              <w:jc w:val="both"/>
              <w:rPr>
                <w:sz w:val="24"/>
                <w:szCs w:val="24"/>
              </w:rPr>
            </w:pPr>
            <w:r w:rsidRPr="00042B2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="40" w:after="60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C2C92">
              <w:rPr>
                <w:color w:val="000000"/>
                <w:sz w:val="24"/>
                <w:szCs w:val="24"/>
              </w:rPr>
              <w:t>014 10 0000 15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022944" w:rsidRDefault="00D363C8" w:rsidP="00E93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pStyle w:val="s16"/>
              <w:jc w:val="center"/>
            </w:pPr>
            <w:r>
              <w:t>2 02 49999 10 0000 150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pStyle w:val="s16"/>
              <w:spacing w:before="0" w:beforeAutospacing="0" w:after="0" w:afterAutospacing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D363C8" w:rsidRPr="00CC2C92" w:rsidTr="00E936E8">
        <w:trPr>
          <w:cantSplit/>
          <w:trHeight w:val="217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center"/>
            </w:pPr>
            <w:r w:rsidRPr="00022944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C2C92" w:rsidRDefault="00D363C8" w:rsidP="00E936E8">
            <w:pPr>
              <w:spacing w:before="40" w:after="60"/>
              <w:jc w:val="center"/>
              <w:rPr>
                <w:color w:val="000000"/>
                <w:sz w:val="24"/>
                <w:szCs w:val="24"/>
              </w:rPr>
            </w:pPr>
            <w:r w:rsidRPr="00CC2C92">
              <w:rPr>
                <w:color w:val="000000"/>
                <w:sz w:val="24"/>
                <w:szCs w:val="24"/>
              </w:rPr>
              <w:t>2 08 05000 10 0000 1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C2C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416C26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 сумм процентов за несвоевременное  осуществление такого  возврата и процентов, начисленных на излишне взысканные суммы </w:t>
            </w:r>
          </w:p>
          <w:p w:rsidR="00D363C8" w:rsidRPr="00416C26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416C26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363C8" w:rsidRPr="00CC2C92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181EB2" w:rsidRDefault="00D363C8" w:rsidP="00E93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181EB2" w:rsidRDefault="00D363C8" w:rsidP="00E936E8">
            <w:pPr>
              <w:ind w:left="-70"/>
              <w:jc w:val="center"/>
              <w:rPr>
                <w:sz w:val="24"/>
                <w:szCs w:val="24"/>
              </w:rPr>
            </w:pPr>
            <w:r w:rsidRPr="001F4966">
              <w:rPr>
                <w:color w:val="000000"/>
                <w:sz w:val="24"/>
                <w:szCs w:val="24"/>
              </w:rPr>
              <w:t>2 19 35118 10 0000 150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774B13" w:rsidRDefault="00D363C8" w:rsidP="00E936E8">
            <w:pPr>
              <w:jc w:val="both"/>
              <w:rPr>
                <w:sz w:val="24"/>
                <w:szCs w:val="24"/>
              </w:rPr>
            </w:pPr>
            <w:r w:rsidRPr="00774B13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D363C8" w:rsidRPr="00CC2C92" w:rsidTr="00E936E8">
        <w:trPr>
          <w:cantSplit/>
          <w:trHeight w:val="124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93F5B" w:rsidRDefault="00D363C8" w:rsidP="00E936E8">
            <w:pPr>
              <w:jc w:val="center"/>
              <w:rPr>
                <w:sz w:val="24"/>
                <w:szCs w:val="24"/>
              </w:rPr>
            </w:pPr>
          </w:p>
          <w:p w:rsidR="00D363C8" w:rsidRPr="00C93F5B" w:rsidRDefault="00D363C8" w:rsidP="00E936E8">
            <w:pPr>
              <w:jc w:val="center"/>
              <w:rPr>
                <w:sz w:val="24"/>
                <w:szCs w:val="24"/>
              </w:rPr>
            </w:pPr>
            <w:r w:rsidRPr="00C93F5B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93F5B" w:rsidRDefault="00D363C8" w:rsidP="00E936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63C8" w:rsidRPr="00C93F5B" w:rsidRDefault="00D363C8" w:rsidP="00E936E8">
            <w:pPr>
              <w:jc w:val="center"/>
              <w:rPr>
                <w:sz w:val="24"/>
                <w:szCs w:val="24"/>
              </w:rPr>
            </w:pPr>
            <w:r w:rsidRPr="00C93F5B">
              <w:rPr>
                <w:color w:val="000000"/>
                <w:sz w:val="24"/>
                <w:szCs w:val="24"/>
              </w:rPr>
              <w:t>2 19 60010 10 0000 15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C93F5B" w:rsidRDefault="00D363C8" w:rsidP="00E936E8">
            <w:pPr>
              <w:jc w:val="both"/>
              <w:rPr>
                <w:color w:val="000000"/>
                <w:sz w:val="24"/>
                <w:szCs w:val="24"/>
              </w:rPr>
            </w:pPr>
            <w:r w:rsidRPr="00C93F5B">
              <w:rPr>
                <w:color w:val="000000"/>
                <w:sz w:val="24"/>
                <w:szCs w:val="24"/>
              </w:rPr>
              <w:t>Возврат прочих остатков субсидий, субвенций и иных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3F5B">
              <w:rPr>
                <w:color w:val="000000"/>
                <w:sz w:val="24"/>
                <w:szCs w:val="24"/>
              </w:rPr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D363C8" w:rsidRPr="0024761C" w:rsidTr="00E936E8">
        <w:trPr>
          <w:cantSplit/>
          <w:trHeight w:val="69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b/>
                <w:sz w:val="24"/>
                <w:szCs w:val="24"/>
              </w:rPr>
            </w:pPr>
            <w:r w:rsidRPr="0024761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b/>
                <w:sz w:val="24"/>
                <w:szCs w:val="24"/>
              </w:rPr>
            </w:pPr>
            <w:r w:rsidRPr="0024761C">
              <w:rPr>
                <w:b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D363C8" w:rsidRPr="0024761C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 xml:space="preserve">Налог на доходы физических лиц </w:t>
            </w:r>
            <w:r>
              <w:rPr>
                <w:sz w:val="24"/>
                <w:szCs w:val="24"/>
                <w:vertAlign w:val="superscript"/>
              </w:rPr>
              <w:t>1,2,4</w:t>
            </w:r>
          </w:p>
        </w:tc>
      </w:tr>
      <w:tr w:rsidR="00D363C8" w:rsidRPr="0024761C" w:rsidTr="00E936E8">
        <w:trPr>
          <w:cantSplit/>
          <w:trHeight w:val="28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1 05 03000 01 0000 110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 xml:space="preserve">Единый сельскохозяйственный налог </w:t>
            </w:r>
            <w:r>
              <w:rPr>
                <w:sz w:val="24"/>
                <w:szCs w:val="24"/>
                <w:vertAlign w:val="superscript"/>
              </w:rPr>
              <w:t>1,2,4</w:t>
            </w:r>
          </w:p>
        </w:tc>
      </w:tr>
      <w:tr w:rsidR="00D363C8" w:rsidRPr="0024761C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1 06 01000 00 0000 110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 xml:space="preserve">Налог на имущество физических лиц </w:t>
            </w:r>
            <w:r w:rsidRPr="0024761C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,4</w:t>
            </w:r>
          </w:p>
        </w:tc>
      </w:tr>
      <w:tr w:rsidR="00D363C8" w:rsidRPr="0024761C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1 06 06000 00 0000 110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 xml:space="preserve">Земельный налог </w:t>
            </w:r>
            <w:r w:rsidRPr="0024761C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,4</w:t>
            </w:r>
          </w:p>
        </w:tc>
      </w:tr>
      <w:tr w:rsidR="00D363C8" w:rsidRPr="0024761C" w:rsidTr="00E936E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1 09 00000 00 0000  000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C8" w:rsidRPr="0024761C" w:rsidRDefault="00D363C8" w:rsidP="00E93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  <w:vertAlign w:val="superscript"/>
              </w:rPr>
              <w:t>,2,4</w:t>
            </w:r>
          </w:p>
        </w:tc>
      </w:tr>
    </w:tbl>
    <w:p w:rsidR="00D363C8" w:rsidRDefault="00D363C8" w:rsidP="00D363C8">
      <w:pPr>
        <w:pStyle w:val="2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363C8" w:rsidRPr="00B02B5E" w:rsidRDefault="00D363C8" w:rsidP="00D363C8">
      <w:pPr>
        <w:pStyle w:val="2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02B5E">
        <w:rPr>
          <w:rFonts w:ascii="Times New Roman" w:hAnsi="Times New Roman"/>
          <w:color w:val="000000"/>
          <w:sz w:val="20"/>
          <w:szCs w:val="20"/>
        </w:rPr>
        <w:t>Примечание:</w:t>
      </w:r>
    </w:p>
    <w:p w:rsidR="00D363C8" w:rsidRPr="00B02B5E" w:rsidRDefault="00D363C8" w:rsidP="00D363C8">
      <w:pPr>
        <w:jc w:val="both"/>
      </w:pPr>
      <w:r w:rsidRPr="00B02B5E">
        <w:rPr>
          <w:color w:val="000000"/>
          <w:vertAlign w:val="superscript"/>
        </w:rPr>
        <w:t xml:space="preserve">        1</w:t>
      </w:r>
      <w:r w:rsidRPr="00B02B5E">
        <w:rPr>
          <w:color w:val="000000"/>
        </w:rPr>
        <w:t xml:space="preserve">  Администрирование данных поступлений осуществляется с применением к</w:t>
      </w:r>
      <w:r w:rsidRPr="00B02B5E">
        <w:rPr>
          <w:color w:val="000000"/>
        </w:rPr>
        <w:t>о</w:t>
      </w:r>
      <w:r w:rsidRPr="00B02B5E">
        <w:rPr>
          <w:color w:val="000000"/>
        </w:rPr>
        <w:t>дов (перечней кодов) видов доходов, предусмотренных приказом Министерства финансов Российской Федерации от 08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годов)».</w:t>
      </w:r>
    </w:p>
    <w:p w:rsidR="00D363C8" w:rsidRPr="00B02B5E" w:rsidRDefault="00D363C8" w:rsidP="00D363C8">
      <w:pPr>
        <w:pStyle w:val="2"/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02B5E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proofErr w:type="gramStart"/>
      <w:r w:rsidRPr="00B02B5E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B02B5E">
        <w:rPr>
          <w:rFonts w:ascii="Times New Roman" w:hAnsi="Times New Roman"/>
          <w:sz w:val="20"/>
          <w:szCs w:val="20"/>
        </w:rPr>
        <w:t>В</w:t>
      </w:r>
      <w:proofErr w:type="gramEnd"/>
      <w:r w:rsidRPr="00B02B5E">
        <w:rPr>
          <w:rFonts w:ascii="Times New Roman" w:hAnsi="Times New Roman"/>
          <w:sz w:val="20"/>
          <w:szCs w:val="20"/>
        </w:rPr>
        <w:t xml:space="preserve"> части доходов, зачисляемых в бюджет сельских поселений.</w:t>
      </w:r>
    </w:p>
    <w:p w:rsidR="00D363C8" w:rsidRDefault="00D363C8" w:rsidP="00D363C8">
      <w:pPr>
        <w:jc w:val="both"/>
        <w:rPr>
          <w:kern w:val="2"/>
          <w:lang w:eastAsia="ar-SA"/>
        </w:rPr>
      </w:pPr>
      <w:r w:rsidRPr="00B02B5E">
        <w:rPr>
          <w:vertAlign w:val="superscript"/>
        </w:rPr>
        <w:t xml:space="preserve">         3  </w:t>
      </w:r>
      <w:r w:rsidRPr="00B02B5E">
        <w:rPr>
          <w:kern w:val="2"/>
          <w:lang w:eastAsia="ar-SA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D363C8" w:rsidRPr="00616F3F" w:rsidRDefault="00D363C8" w:rsidP="00D363C8">
      <w:pPr>
        <w:pStyle w:val="2"/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        </w:t>
      </w:r>
      <w:r w:rsidRPr="00616F3F">
        <w:rPr>
          <w:rFonts w:ascii="Times New Roman" w:hAnsi="Times New Roman"/>
          <w:kern w:val="2"/>
          <w:sz w:val="20"/>
          <w:szCs w:val="20"/>
          <w:lang w:eastAsia="ar-SA"/>
        </w:rPr>
        <w:t xml:space="preserve"> </w:t>
      </w:r>
      <w:r w:rsidRPr="00616F3F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 xml:space="preserve">4 </w:t>
      </w:r>
      <w:r w:rsidRPr="00616F3F">
        <w:rPr>
          <w:rFonts w:ascii="Times New Roman" w:hAnsi="Times New Roman"/>
          <w:color w:val="000000"/>
          <w:sz w:val="20"/>
          <w:szCs w:val="20"/>
        </w:rPr>
        <w:t>Администрирование данных поступлений осуществляется по соответствующим статьям, подстатьям вида доходов агрегированного кода бюджетной классификации.</w:t>
      </w:r>
    </w:p>
    <w:p w:rsidR="00D363C8" w:rsidRPr="00C84C75" w:rsidRDefault="00D363C8" w:rsidP="00D363C8">
      <w:pPr>
        <w:rPr>
          <w:sz w:val="18"/>
          <w:szCs w:val="18"/>
        </w:rPr>
      </w:pPr>
    </w:p>
    <w:p w:rsidR="00D363C8" w:rsidRPr="00B02B5E" w:rsidRDefault="00D363C8" w:rsidP="00D363C8">
      <w:pPr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:rsidR="00D363C8" w:rsidRPr="00D85C9B" w:rsidRDefault="00D363C8" w:rsidP="00D363C8">
      <w:pPr>
        <w:pStyle w:val="2"/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51772" w:rsidRDefault="00B51772" w:rsidP="00D363C8">
      <w:pPr>
        <w:jc w:val="right"/>
      </w:pPr>
    </w:p>
    <w:sectPr w:rsidR="00B51772" w:rsidSect="009C660D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4A0"/>
    <w:multiLevelType w:val="hybridMultilevel"/>
    <w:tmpl w:val="8D6A99BE"/>
    <w:lvl w:ilvl="0" w:tplc="F1CCC7AA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885"/>
    <w:multiLevelType w:val="hybridMultilevel"/>
    <w:tmpl w:val="A8903FAC"/>
    <w:lvl w:ilvl="0" w:tplc="F1DE7854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5135C"/>
    <w:multiLevelType w:val="hybridMultilevel"/>
    <w:tmpl w:val="F56232F6"/>
    <w:lvl w:ilvl="0" w:tplc="334065F6">
      <w:start w:val="1"/>
      <w:numFmt w:val="decimal"/>
      <w:suff w:val="space"/>
      <w:lvlText w:val="%1."/>
      <w:lvlJc w:val="left"/>
      <w:pPr>
        <w:ind w:left="862" w:hanging="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7D0B624B"/>
    <w:multiLevelType w:val="hybridMultilevel"/>
    <w:tmpl w:val="AB1CC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4D9C"/>
    <w:rsid w:val="004228AA"/>
    <w:rsid w:val="0076332B"/>
    <w:rsid w:val="00B51772"/>
    <w:rsid w:val="00D04D9C"/>
    <w:rsid w:val="00D3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04D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D04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6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363C8"/>
    <w:pPr>
      <w:widowControl/>
      <w:autoSpaceDE/>
      <w:autoSpaceDN/>
      <w:adjustRightInd/>
    </w:pPr>
    <w:rPr>
      <w:b/>
      <w:bCs/>
      <w:sz w:val="28"/>
      <w:szCs w:val="24"/>
      <w:lang/>
    </w:rPr>
  </w:style>
  <w:style w:type="character" w:customStyle="1" w:styleId="a7">
    <w:name w:val="Основной текст Знак"/>
    <w:basedOn w:val="a0"/>
    <w:link w:val="a6"/>
    <w:rsid w:val="00D363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63C8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D363C8"/>
    <w:rPr>
      <w:rFonts w:ascii="Calibri" w:eastAsia="Calibri" w:hAnsi="Calibri" w:cs="Times New Roman"/>
    </w:rPr>
  </w:style>
  <w:style w:type="paragraph" w:customStyle="1" w:styleId="s1">
    <w:name w:val="s_1"/>
    <w:basedOn w:val="a"/>
    <w:rsid w:val="00D36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D36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2021-12-30T04:18:00Z</dcterms:created>
  <dcterms:modified xsi:type="dcterms:W3CDTF">2021-12-30T04:57:00Z</dcterms:modified>
</cp:coreProperties>
</file>